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99B" w:rsidRDefault="006E699B" w:rsidP="006E699B">
      <w:pPr>
        <w:pStyle w:val="Paragrafoelenco"/>
        <w:spacing w:after="0" w:line="240" w:lineRule="auto"/>
        <w:ind w:left="0"/>
        <w:jc w:val="right"/>
        <w:rPr>
          <w:rFonts w:ascii="Times New Roman" w:hAnsi="Times New Roman"/>
          <w:b/>
          <w:bCs/>
          <w:iCs/>
          <w:sz w:val="24"/>
          <w:szCs w:val="24"/>
        </w:rPr>
      </w:pPr>
    </w:p>
    <w:p w:rsidR="006E699B" w:rsidRDefault="006E699B" w:rsidP="006E699B">
      <w:pPr>
        <w:pStyle w:val="Paragrafoelenco"/>
        <w:spacing w:after="0" w:line="240" w:lineRule="auto"/>
        <w:ind w:left="0"/>
        <w:jc w:val="right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Allegato “A”</w:t>
      </w:r>
    </w:p>
    <w:p w:rsidR="006E699B" w:rsidRPr="003C7DCB" w:rsidRDefault="006E699B" w:rsidP="006E699B">
      <w:pPr>
        <w:pStyle w:val="Paragrafoelenco"/>
        <w:spacing w:after="0" w:line="240" w:lineRule="auto"/>
        <w:ind w:left="0"/>
        <w:jc w:val="right"/>
        <w:rPr>
          <w:rFonts w:ascii="Times New Roman" w:hAnsi="Times New Roman"/>
          <w:b/>
          <w:bCs/>
          <w:iCs/>
          <w:sz w:val="16"/>
          <w:szCs w:val="16"/>
        </w:rPr>
      </w:pPr>
    </w:p>
    <w:p w:rsidR="006E699B" w:rsidRDefault="006E699B" w:rsidP="006E699B">
      <w:pPr>
        <w:pStyle w:val="Paragrafoelenco"/>
        <w:spacing w:after="0" w:line="240" w:lineRule="auto"/>
        <w:ind w:left="0"/>
        <w:jc w:val="right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Al Dirigente Scolastico</w:t>
      </w:r>
    </w:p>
    <w:p w:rsidR="006E699B" w:rsidRDefault="006E699B" w:rsidP="006E699B">
      <w:pPr>
        <w:pStyle w:val="Paragrafoelenco"/>
        <w:spacing w:after="0" w:line="240" w:lineRule="auto"/>
        <w:ind w:left="0"/>
        <w:jc w:val="right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I.C. “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Tommasone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– Alighieri”</w:t>
      </w:r>
    </w:p>
    <w:p w:rsidR="006E699B" w:rsidRDefault="006E699B" w:rsidP="006E699B">
      <w:pPr>
        <w:pStyle w:val="Paragrafoelenco"/>
        <w:spacing w:after="0" w:line="240" w:lineRule="auto"/>
        <w:ind w:left="0"/>
        <w:jc w:val="right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71036  Lucera -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Fg</w:t>
      </w:r>
      <w:proofErr w:type="spellEnd"/>
    </w:p>
    <w:p w:rsidR="006E699B" w:rsidRDefault="006E699B" w:rsidP="006E699B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6E699B" w:rsidRDefault="006E699B" w:rsidP="006E699B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bookmarkStart w:id="0" w:name="_GoBack"/>
      <w:r w:rsidRPr="004A3D50">
        <w:rPr>
          <w:rFonts w:ascii="Times New Roman" w:hAnsi="Times New Roman"/>
          <w:b/>
          <w:bCs/>
          <w:iCs/>
          <w:sz w:val="24"/>
          <w:szCs w:val="24"/>
        </w:rPr>
        <w:t>MODULO PER LA SEGNALAZIONEDELLA NON CONFORMITÀ</w:t>
      </w:r>
    </w:p>
    <w:p w:rsidR="006E699B" w:rsidRDefault="006E699B" w:rsidP="006E699B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4A3D50">
        <w:rPr>
          <w:rFonts w:ascii="Times New Roman" w:hAnsi="Times New Roman"/>
          <w:b/>
          <w:bCs/>
          <w:iCs/>
          <w:sz w:val="24"/>
          <w:szCs w:val="24"/>
        </w:rPr>
        <w:t>NEI LUOGHI DI LAVORO</w:t>
      </w:r>
      <w:bookmarkEnd w:id="0"/>
    </w:p>
    <w:p w:rsidR="006E699B" w:rsidRDefault="006E699B" w:rsidP="006E699B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6E699B" w:rsidRDefault="006E699B" w:rsidP="006E699B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Cs/>
          <w:iCs/>
          <w:sz w:val="24"/>
          <w:szCs w:val="24"/>
        </w:rPr>
      </w:pPr>
    </w:p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5"/>
        <w:gridCol w:w="3039"/>
        <w:gridCol w:w="5634"/>
      </w:tblGrid>
      <w:tr w:rsidR="006E699B" w:rsidRPr="00A3507C" w:rsidTr="000958B2">
        <w:trPr>
          <w:trHeight w:val="362"/>
        </w:trPr>
        <w:tc>
          <w:tcPr>
            <w:tcW w:w="10278" w:type="dxa"/>
            <w:gridSpan w:val="3"/>
            <w:shd w:val="pct10" w:color="auto" w:fill="auto"/>
          </w:tcPr>
          <w:p w:rsidR="006E699B" w:rsidRPr="00A3507C" w:rsidRDefault="006E699B" w:rsidP="000958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507C">
              <w:rPr>
                <w:rFonts w:ascii="Times New Roman" w:hAnsi="Times New Roman"/>
                <w:b/>
                <w:sz w:val="24"/>
                <w:szCs w:val="24"/>
              </w:rPr>
              <w:t>Dati del lavoratore che effettua la segnalazione</w:t>
            </w:r>
          </w:p>
        </w:tc>
      </w:tr>
      <w:tr w:rsidR="006E699B" w:rsidRPr="00A3507C" w:rsidTr="000958B2">
        <w:trPr>
          <w:trHeight w:val="745"/>
        </w:trPr>
        <w:tc>
          <w:tcPr>
            <w:tcW w:w="1605" w:type="dxa"/>
            <w:shd w:val="pct10" w:color="auto" w:fill="auto"/>
          </w:tcPr>
          <w:p w:rsidR="006E699B" w:rsidRPr="00A3507C" w:rsidRDefault="006E699B" w:rsidP="000958B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3507C">
              <w:rPr>
                <w:rFonts w:ascii="Times New Roman" w:hAnsi="Times New Roman"/>
                <w:b/>
                <w:sz w:val="24"/>
                <w:szCs w:val="24"/>
              </w:rPr>
              <w:t>Nome:</w:t>
            </w:r>
          </w:p>
          <w:p w:rsidR="006E699B" w:rsidRPr="00A3507C" w:rsidRDefault="006E699B" w:rsidP="000958B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73" w:type="dxa"/>
            <w:gridSpan w:val="2"/>
          </w:tcPr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99B" w:rsidRPr="00A3507C" w:rsidTr="000958B2">
        <w:trPr>
          <w:trHeight w:val="725"/>
        </w:trPr>
        <w:tc>
          <w:tcPr>
            <w:tcW w:w="1605" w:type="dxa"/>
            <w:shd w:val="pct10" w:color="auto" w:fill="auto"/>
          </w:tcPr>
          <w:p w:rsidR="006E699B" w:rsidRPr="00A3507C" w:rsidRDefault="006E699B" w:rsidP="000958B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3507C">
              <w:rPr>
                <w:rFonts w:ascii="Times New Roman" w:hAnsi="Times New Roman"/>
                <w:b/>
                <w:sz w:val="24"/>
                <w:szCs w:val="24"/>
              </w:rPr>
              <w:t>Cognome:</w:t>
            </w:r>
          </w:p>
          <w:p w:rsidR="006E699B" w:rsidRPr="00A3507C" w:rsidRDefault="006E699B" w:rsidP="000958B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73" w:type="dxa"/>
            <w:gridSpan w:val="2"/>
          </w:tcPr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99B" w:rsidRPr="00A3507C" w:rsidTr="000958B2">
        <w:trPr>
          <w:trHeight w:val="398"/>
        </w:trPr>
        <w:tc>
          <w:tcPr>
            <w:tcW w:w="1605" w:type="dxa"/>
            <w:shd w:val="pct10" w:color="auto" w:fill="auto"/>
          </w:tcPr>
          <w:p w:rsidR="006E699B" w:rsidRPr="00A3507C" w:rsidRDefault="006E699B" w:rsidP="000958B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3507C">
              <w:rPr>
                <w:rFonts w:ascii="Times New Roman" w:hAnsi="Times New Roman"/>
                <w:b/>
                <w:sz w:val="24"/>
                <w:szCs w:val="24"/>
              </w:rPr>
              <w:t>Data:</w:t>
            </w:r>
          </w:p>
          <w:p w:rsidR="006E699B" w:rsidRPr="00A3507C" w:rsidRDefault="006E699B" w:rsidP="000958B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73" w:type="dxa"/>
            <w:gridSpan w:val="2"/>
          </w:tcPr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99B" w:rsidRPr="00A3507C" w:rsidTr="000958B2">
        <w:trPr>
          <w:trHeight w:val="382"/>
        </w:trPr>
        <w:tc>
          <w:tcPr>
            <w:tcW w:w="10278" w:type="dxa"/>
            <w:gridSpan w:val="3"/>
            <w:tcBorders>
              <w:bottom w:val="single" w:sz="4" w:space="0" w:color="auto"/>
            </w:tcBorders>
          </w:tcPr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99B" w:rsidRPr="00A3507C" w:rsidTr="000958B2">
        <w:trPr>
          <w:trHeight w:val="362"/>
        </w:trPr>
        <w:tc>
          <w:tcPr>
            <w:tcW w:w="10278" w:type="dxa"/>
            <w:gridSpan w:val="3"/>
            <w:shd w:val="pct10" w:color="auto" w:fill="auto"/>
          </w:tcPr>
          <w:p w:rsidR="006E699B" w:rsidRPr="00A3507C" w:rsidRDefault="006E699B" w:rsidP="000958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507C">
              <w:rPr>
                <w:rFonts w:ascii="Times New Roman" w:hAnsi="Times New Roman"/>
                <w:b/>
                <w:sz w:val="24"/>
                <w:szCs w:val="24"/>
              </w:rPr>
              <w:t>Luogo di lavoro presso il quale è stata riscontrata la non conformità ai fini della sicurezza</w:t>
            </w:r>
          </w:p>
        </w:tc>
      </w:tr>
      <w:tr w:rsidR="006E699B" w:rsidRPr="00A3507C" w:rsidTr="000958B2">
        <w:trPr>
          <w:trHeight w:val="725"/>
        </w:trPr>
        <w:tc>
          <w:tcPr>
            <w:tcW w:w="1605" w:type="dxa"/>
            <w:shd w:val="pct10" w:color="auto" w:fill="auto"/>
          </w:tcPr>
          <w:p w:rsidR="006E699B" w:rsidRPr="00A3507C" w:rsidRDefault="006E699B" w:rsidP="000958B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3507C">
              <w:rPr>
                <w:rFonts w:ascii="Times New Roman" w:hAnsi="Times New Roman"/>
                <w:b/>
                <w:sz w:val="24"/>
                <w:szCs w:val="24"/>
              </w:rPr>
              <w:t>Plesso:</w:t>
            </w:r>
          </w:p>
        </w:tc>
        <w:tc>
          <w:tcPr>
            <w:tcW w:w="8673" w:type="dxa"/>
            <w:gridSpan w:val="2"/>
          </w:tcPr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99B" w:rsidRPr="00A3507C" w:rsidTr="000958B2">
        <w:trPr>
          <w:trHeight w:val="530"/>
        </w:trPr>
        <w:tc>
          <w:tcPr>
            <w:tcW w:w="1605" w:type="dxa"/>
            <w:shd w:val="pct10" w:color="auto" w:fill="auto"/>
          </w:tcPr>
          <w:p w:rsidR="006E699B" w:rsidRPr="00A3507C" w:rsidRDefault="006E699B" w:rsidP="000958B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3507C">
              <w:rPr>
                <w:rFonts w:ascii="Times New Roman" w:hAnsi="Times New Roman"/>
                <w:b/>
                <w:sz w:val="24"/>
                <w:szCs w:val="24"/>
              </w:rPr>
              <w:t>Luogo:</w:t>
            </w:r>
          </w:p>
          <w:p w:rsidR="006E699B" w:rsidRPr="00A3507C" w:rsidRDefault="006E699B" w:rsidP="000958B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73" w:type="dxa"/>
            <w:gridSpan w:val="2"/>
          </w:tcPr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99B" w:rsidRPr="00A3507C" w:rsidTr="000958B2">
        <w:trPr>
          <w:trHeight w:val="362"/>
        </w:trPr>
        <w:tc>
          <w:tcPr>
            <w:tcW w:w="10278" w:type="dxa"/>
            <w:gridSpan w:val="3"/>
            <w:tcBorders>
              <w:bottom w:val="single" w:sz="4" w:space="0" w:color="auto"/>
            </w:tcBorders>
          </w:tcPr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99B" w:rsidRPr="00A3507C" w:rsidTr="000958B2">
        <w:trPr>
          <w:trHeight w:val="362"/>
        </w:trPr>
        <w:tc>
          <w:tcPr>
            <w:tcW w:w="10278" w:type="dxa"/>
            <w:gridSpan w:val="3"/>
            <w:shd w:val="pct10" w:color="auto" w:fill="auto"/>
          </w:tcPr>
          <w:p w:rsidR="006E699B" w:rsidRPr="00A3507C" w:rsidRDefault="006E699B" w:rsidP="00095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07C">
              <w:rPr>
                <w:rFonts w:ascii="Times New Roman" w:hAnsi="Times New Roman"/>
                <w:b/>
                <w:bCs/>
                <w:sz w:val="24"/>
                <w:szCs w:val="24"/>
              </w:rPr>
              <w:t>Descrizione della/e non conformità (pericolo/rischio) riscontrata/e:</w:t>
            </w:r>
          </w:p>
        </w:tc>
      </w:tr>
      <w:tr w:rsidR="006E699B" w:rsidRPr="00A3507C" w:rsidTr="000958B2">
        <w:trPr>
          <w:trHeight w:val="1644"/>
        </w:trPr>
        <w:tc>
          <w:tcPr>
            <w:tcW w:w="10278" w:type="dxa"/>
            <w:gridSpan w:val="3"/>
          </w:tcPr>
          <w:p w:rsidR="006E699B" w:rsidRDefault="006E699B" w:rsidP="00095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99B" w:rsidRPr="00A3507C" w:rsidTr="000958B2">
        <w:trPr>
          <w:trHeight w:val="382"/>
        </w:trPr>
        <w:tc>
          <w:tcPr>
            <w:tcW w:w="10278" w:type="dxa"/>
            <w:gridSpan w:val="3"/>
          </w:tcPr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99B" w:rsidRPr="00A3507C" w:rsidTr="000958B2">
        <w:trPr>
          <w:trHeight w:val="1086"/>
        </w:trPr>
        <w:tc>
          <w:tcPr>
            <w:tcW w:w="4644" w:type="dxa"/>
            <w:gridSpan w:val="2"/>
            <w:shd w:val="pct10" w:color="auto" w:fill="auto"/>
          </w:tcPr>
          <w:p w:rsidR="006E699B" w:rsidRDefault="006E699B" w:rsidP="000958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3507C">
              <w:rPr>
                <w:rFonts w:ascii="Times New Roman" w:hAnsi="Times New Roman"/>
                <w:b/>
                <w:sz w:val="24"/>
                <w:szCs w:val="24"/>
              </w:rPr>
              <w:t>Data di segnalazione:</w:t>
            </w:r>
          </w:p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99B" w:rsidRPr="00A3507C" w:rsidTr="000958B2">
        <w:trPr>
          <w:trHeight w:val="1131"/>
        </w:trPr>
        <w:tc>
          <w:tcPr>
            <w:tcW w:w="4644" w:type="dxa"/>
            <w:gridSpan w:val="2"/>
            <w:shd w:val="pct10" w:color="auto" w:fill="auto"/>
          </w:tcPr>
          <w:p w:rsidR="006E699B" w:rsidRDefault="006E699B" w:rsidP="000958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E699B" w:rsidRPr="00A3507C" w:rsidRDefault="006E699B" w:rsidP="000958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07C">
              <w:rPr>
                <w:rFonts w:ascii="Times New Roman" w:hAnsi="Times New Roman"/>
                <w:b/>
                <w:bCs/>
                <w:sz w:val="24"/>
                <w:szCs w:val="24"/>
              </w:rPr>
              <w:t>Firma di chi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3507C">
              <w:rPr>
                <w:rFonts w:ascii="Times New Roman" w:hAnsi="Times New Roman"/>
                <w:b/>
                <w:bCs/>
                <w:sz w:val="24"/>
                <w:szCs w:val="24"/>
              </w:rPr>
              <w:t>effettua la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3507C">
              <w:rPr>
                <w:rFonts w:ascii="Times New Roman" w:hAnsi="Times New Roman"/>
                <w:b/>
                <w:bCs/>
                <w:sz w:val="24"/>
                <w:szCs w:val="24"/>
              </w:rPr>
              <w:t>segnalazione:</w:t>
            </w:r>
          </w:p>
        </w:tc>
        <w:tc>
          <w:tcPr>
            <w:tcW w:w="5634" w:type="dxa"/>
          </w:tcPr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99B" w:rsidRPr="00A3507C" w:rsidTr="000958B2">
        <w:trPr>
          <w:trHeight w:val="1106"/>
        </w:trPr>
        <w:tc>
          <w:tcPr>
            <w:tcW w:w="4644" w:type="dxa"/>
            <w:gridSpan w:val="2"/>
            <w:shd w:val="pct10" w:color="auto" w:fill="auto"/>
          </w:tcPr>
          <w:p w:rsidR="006E699B" w:rsidRDefault="006E699B" w:rsidP="000958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E699B" w:rsidRPr="00A3507C" w:rsidRDefault="006E699B" w:rsidP="000958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3507C">
              <w:rPr>
                <w:rFonts w:ascii="Times New Roman" w:hAnsi="Times New Roman"/>
                <w:b/>
                <w:bCs/>
                <w:sz w:val="24"/>
                <w:szCs w:val="24"/>
              </w:rPr>
              <w:t>Numero e data di ricevimento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6E699B" w:rsidRPr="00A3507C" w:rsidRDefault="006E699B" w:rsidP="000958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07C">
              <w:rPr>
                <w:rFonts w:ascii="Times New Roman" w:hAnsi="Times New Roman"/>
                <w:b/>
                <w:bCs/>
                <w:sz w:val="24"/>
                <w:szCs w:val="24"/>
              </w:rPr>
              <w:t>del protocollo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3507C">
              <w:rPr>
                <w:rFonts w:ascii="Times New Roman" w:hAnsi="Times New Roman"/>
                <w:i/>
                <w:iCs/>
                <w:sz w:val="18"/>
                <w:szCs w:val="18"/>
              </w:rPr>
              <w:t>(riservato all’</w:t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U</w:t>
            </w:r>
            <w:r w:rsidRPr="00A3507C">
              <w:rPr>
                <w:rFonts w:ascii="Times New Roman" w:hAnsi="Times New Roman"/>
                <w:i/>
                <w:iCs/>
                <w:sz w:val="18"/>
                <w:szCs w:val="18"/>
              </w:rPr>
              <w:t>fficio):</w:t>
            </w:r>
          </w:p>
        </w:tc>
        <w:tc>
          <w:tcPr>
            <w:tcW w:w="5634" w:type="dxa"/>
          </w:tcPr>
          <w:p w:rsidR="006E699B" w:rsidRPr="00A3507C" w:rsidRDefault="006E699B" w:rsidP="00095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20BF6" w:rsidRDefault="00720BF6"/>
    <w:sectPr w:rsidR="00720B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99B"/>
    <w:rsid w:val="006E699B"/>
    <w:rsid w:val="0072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699B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E69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699B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E6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2020-11-15T22:29:00Z</dcterms:created>
  <dcterms:modified xsi:type="dcterms:W3CDTF">2020-11-15T22:30:00Z</dcterms:modified>
</cp:coreProperties>
</file>